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EA" w:rsidRDefault="00690FEA" w:rsidP="00D64A87">
      <w:pPr>
        <w:jc w:val="center"/>
        <w:outlineLvl w:val="0"/>
        <w:rPr>
          <w:b/>
          <w:sz w:val="32"/>
          <w:szCs w:val="32"/>
        </w:rPr>
      </w:pPr>
    </w:p>
    <w:p w:rsidR="00690FEA" w:rsidRPr="00690FEA" w:rsidRDefault="00B1600D" w:rsidP="00690FEA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64A87" w:rsidRDefault="00D64A87" w:rsidP="00481CED">
      <w:pPr>
        <w:outlineLvl w:val="0"/>
        <w:rPr>
          <w:b/>
        </w:rPr>
      </w:pPr>
    </w:p>
    <w:p w:rsidR="00B1600D" w:rsidRDefault="00B1600D" w:rsidP="00D64A8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BB5270">
        <w:rPr>
          <w:b/>
          <w:sz w:val="28"/>
          <w:szCs w:val="28"/>
        </w:rPr>
        <w:t>svolávám 40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.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zasedání Zastupitelstv</w:t>
      </w:r>
      <w:r w:rsidR="00BB5270">
        <w:rPr>
          <w:b/>
          <w:sz w:val="28"/>
          <w:szCs w:val="28"/>
        </w:rPr>
        <w:t>a obce Ločenice na čtvrtek 31.05</w:t>
      </w:r>
      <w:r w:rsidR="00690FEA">
        <w:rPr>
          <w:b/>
          <w:sz w:val="28"/>
          <w:szCs w:val="28"/>
        </w:rPr>
        <w:t>. 2018</w:t>
      </w:r>
      <w:r w:rsidR="002D7E41">
        <w:rPr>
          <w:b/>
          <w:sz w:val="28"/>
          <w:szCs w:val="28"/>
        </w:rPr>
        <w:t xml:space="preserve"> od 18</w:t>
      </w:r>
      <w:r w:rsidRPr="005953EE">
        <w:rPr>
          <w:b/>
          <w:sz w:val="28"/>
          <w:szCs w:val="28"/>
        </w:rPr>
        <w:t>.00 hod</w:t>
      </w:r>
      <w:r>
        <w:rPr>
          <w:sz w:val="28"/>
          <w:szCs w:val="28"/>
        </w:rPr>
        <w:t>, zasedání se koná na Obecním úřadě Ločenice čp.158</w:t>
      </w:r>
      <w:r w:rsidR="00DD701E">
        <w:rPr>
          <w:sz w:val="28"/>
          <w:szCs w:val="28"/>
        </w:rPr>
        <w:t>.</w:t>
      </w:r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</w:p>
    <w:p w:rsidR="00460594" w:rsidRDefault="00460594" w:rsidP="00460594"/>
    <w:p w:rsidR="00460594" w:rsidRDefault="00460594" w:rsidP="00460594">
      <w:r>
        <w:t>1. Přivítání, schválení pořadu jednání a ověřovatelů zápisu</w:t>
      </w:r>
    </w:p>
    <w:p w:rsidR="00460594" w:rsidRDefault="00460594" w:rsidP="00460594">
      <w:r>
        <w:t>2. Sezná</w:t>
      </w:r>
      <w:r w:rsidR="00BB5270">
        <w:t xml:space="preserve">mení s rozpočtovým opatřením </w:t>
      </w:r>
      <w:proofErr w:type="gramStart"/>
      <w:r w:rsidR="00BB5270">
        <w:t>č.5</w:t>
      </w:r>
      <w:proofErr w:type="gramEnd"/>
    </w:p>
    <w:p w:rsidR="00460594" w:rsidRDefault="008B2221" w:rsidP="00460594">
      <w:r>
        <w:t>3.</w:t>
      </w:r>
      <w:r w:rsidR="00BB5270">
        <w:t xml:space="preserve"> Seznámení s žádostí o koupi obecního pozemku.</w:t>
      </w:r>
    </w:p>
    <w:p w:rsidR="00460594" w:rsidRDefault="00460594" w:rsidP="00460594">
      <w:r>
        <w:t>4.</w:t>
      </w:r>
      <w:r w:rsidR="00E32805">
        <w:t xml:space="preserve"> Seznámení s termínem letních táborů Zálesák.</w:t>
      </w:r>
    </w:p>
    <w:p w:rsidR="00460594" w:rsidRDefault="00773B84" w:rsidP="00460594">
      <w:r>
        <w:t xml:space="preserve">5. </w:t>
      </w:r>
      <w:r w:rsidR="00E32805">
        <w:t>Seznámení s provozem MŠ Ločenice o letních prázdninách 2018.</w:t>
      </w:r>
    </w:p>
    <w:p w:rsidR="00460594" w:rsidRDefault="005075A0" w:rsidP="00460594">
      <w:r>
        <w:t>6. Schválení smlouvy o poskytnutí SDO/OEZI/555/18</w:t>
      </w:r>
      <w:r w:rsidR="00102D0D">
        <w:t>.</w:t>
      </w:r>
    </w:p>
    <w:p w:rsidR="00460594" w:rsidRDefault="00B83706" w:rsidP="00460594">
      <w:r>
        <w:t>7. Schv</w:t>
      </w:r>
      <w:r w:rsidR="008E1D9A">
        <w:t>álení žádosti o pronájmu nebytových prostor.</w:t>
      </w:r>
    </w:p>
    <w:p w:rsidR="00102D0D" w:rsidRDefault="00102D0D" w:rsidP="00460594">
      <w:r>
        <w:t>8. Schválení směrnice pro nakládání s osobními údaji.</w:t>
      </w:r>
    </w:p>
    <w:p w:rsidR="00102D0D" w:rsidRDefault="00102D0D" w:rsidP="00460594">
      <w:r>
        <w:t xml:space="preserve">9. Schválení smlouvy o výkonu funkce pověřence GDPR. </w:t>
      </w:r>
    </w:p>
    <w:p w:rsidR="007538E5" w:rsidRDefault="00102D0D" w:rsidP="00460594">
      <w:r>
        <w:t xml:space="preserve">10. </w:t>
      </w:r>
      <w:r w:rsidR="007538E5">
        <w:t>Schválení účetní uzávěrky obce Ločenice za rok 2017.</w:t>
      </w:r>
    </w:p>
    <w:p w:rsidR="00D67C77" w:rsidRDefault="00D67C77" w:rsidP="00460594">
      <w:r>
        <w:t>11. Schválení hospodářského výsledku obce Ločenice za rok 2017</w:t>
      </w:r>
    </w:p>
    <w:p w:rsidR="007538E5" w:rsidRDefault="00102D0D" w:rsidP="007538E5">
      <w:r>
        <w:t>1</w:t>
      </w:r>
      <w:r w:rsidR="00D67C77">
        <w:t>2</w:t>
      </w:r>
      <w:r>
        <w:t xml:space="preserve">. </w:t>
      </w:r>
      <w:r w:rsidR="007538E5">
        <w:t xml:space="preserve">Schválení účetní uzávěrky MŠ Ločenice za rok 2017 a hospodářského výsledku MŠ    </w:t>
      </w:r>
    </w:p>
    <w:p w:rsidR="007538E5" w:rsidRDefault="007538E5" w:rsidP="007538E5">
      <w:r>
        <w:t xml:space="preserve">      Ločenice za rok 2017.</w:t>
      </w:r>
      <w:bookmarkStart w:id="0" w:name="_GoBack"/>
      <w:bookmarkEnd w:id="0"/>
    </w:p>
    <w:p w:rsidR="007538E5" w:rsidRDefault="00102D0D" w:rsidP="007538E5">
      <w:r>
        <w:t>1</w:t>
      </w:r>
      <w:r w:rsidR="00D67C77">
        <w:t>3</w:t>
      </w:r>
      <w:r>
        <w:t xml:space="preserve">. </w:t>
      </w:r>
      <w:r w:rsidR="007538E5">
        <w:t>Schválení závěrečného účtu obce Ločenice za rok 2017.</w:t>
      </w:r>
    </w:p>
    <w:p w:rsidR="00CA54BE" w:rsidRDefault="00CA54BE" w:rsidP="00460594">
      <w:r>
        <w:t>1</w:t>
      </w:r>
      <w:r w:rsidR="00D67C77">
        <w:t>4</w:t>
      </w:r>
      <w:r>
        <w:t>. Seznámení s přezkoumáním ho</w:t>
      </w:r>
      <w:r w:rsidR="007538E5">
        <w:t>s</w:t>
      </w:r>
      <w:r>
        <w:t>podaření obce Ločenice za rok 2017.</w:t>
      </w:r>
    </w:p>
    <w:p w:rsidR="00CA54BE" w:rsidRDefault="00CA54BE" w:rsidP="00460594">
      <w:r>
        <w:t>1</w:t>
      </w:r>
      <w:r w:rsidR="00D67C77">
        <w:t>5</w:t>
      </w:r>
      <w:r>
        <w:t>. Seznámení s finančními prostředky obce Ločenice.</w:t>
      </w:r>
    </w:p>
    <w:p w:rsidR="00460594" w:rsidRDefault="00460594" w:rsidP="00460594"/>
    <w:p w:rsidR="00CA7FE5" w:rsidRDefault="00CA7FE5" w:rsidP="00CA7FE5">
      <w:pPr>
        <w:jc w:val="both"/>
        <w:outlineLvl w:val="0"/>
        <w:rPr>
          <w:b/>
        </w:rPr>
      </w:pPr>
    </w:p>
    <w:p w:rsidR="00CA7FE5" w:rsidRDefault="00CA7FE5" w:rsidP="00CA7FE5">
      <w:r>
        <w:t>Doplnění do programu:</w:t>
      </w:r>
    </w:p>
    <w:p w:rsidR="00B6306F" w:rsidRDefault="00B6306F" w:rsidP="00CA7FE5"/>
    <w:p w:rsidR="00714AD4" w:rsidRDefault="00714AD4" w:rsidP="00833015"/>
    <w:p w:rsidR="00624975" w:rsidRDefault="00624975" w:rsidP="006B3A9A">
      <w:r>
        <w:t xml:space="preserve">Písemnost byla zveřejněna na úřední desce i způsobem umožňující dálkový přístup na </w:t>
      </w:r>
      <w:hyperlink r:id="rId6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741A51" w:rsidRDefault="00741A51" w:rsidP="006B3A9A"/>
    <w:p w:rsidR="00741A51" w:rsidRDefault="00CA54BE" w:rsidP="00741A51">
      <w:pPr>
        <w:jc w:val="both"/>
      </w:pPr>
      <w:r>
        <w:t xml:space="preserve">Vyvěšeno dne: </w:t>
      </w:r>
      <w:proofErr w:type="gramStart"/>
      <w:r>
        <w:t>23.05</w:t>
      </w:r>
      <w:r w:rsidR="008E1D9A">
        <w:t>.2018</w:t>
      </w:r>
      <w:proofErr w:type="gramEnd"/>
    </w:p>
    <w:p w:rsidR="00624975" w:rsidRDefault="00624975" w:rsidP="00741A51">
      <w:pPr>
        <w:jc w:val="both"/>
      </w:pPr>
      <w:r>
        <w:t xml:space="preserve">Sejmuto </w:t>
      </w:r>
      <w:proofErr w:type="gramStart"/>
      <w:r>
        <w:t>d</w:t>
      </w:r>
      <w:r w:rsidR="00CA54BE">
        <w:t>ne :   01.06</w:t>
      </w:r>
      <w:proofErr w:type="gramEnd"/>
      <w:r w:rsidR="00CA54BE">
        <w:t>.</w:t>
      </w:r>
      <w:r w:rsidR="008E1D9A">
        <w:t>.2018</w:t>
      </w:r>
      <w:r>
        <w:t xml:space="preserve">                                         </w:t>
      </w:r>
      <w:r w:rsidR="00F56B0B">
        <w:t xml:space="preserve">  </w:t>
      </w:r>
      <w:r w:rsidR="00FB3F35">
        <w:t xml:space="preserve"> </w:t>
      </w:r>
      <w:r w:rsidR="00F56B0B">
        <w:t xml:space="preserve"> </w:t>
      </w:r>
      <w:r>
        <w:t xml:space="preserve">  </w:t>
      </w:r>
      <w:r w:rsidR="008E1D9A">
        <w:t xml:space="preserve">       </w:t>
      </w:r>
      <w:r>
        <w:t>Starosta obce</w:t>
      </w:r>
    </w:p>
    <w:p w:rsidR="006D0E65" w:rsidRDefault="00624975">
      <w:r>
        <w:t xml:space="preserve">                                                                                                 Jaroslav Bína               </w:t>
      </w:r>
    </w:p>
    <w:sectPr w:rsidR="006D0E65" w:rsidSect="00177AC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4F2"/>
    <w:multiLevelType w:val="hybridMultilevel"/>
    <w:tmpl w:val="333CE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D2A17"/>
    <w:multiLevelType w:val="hybridMultilevel"/>
    <w:tmpl w:val="D3249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F1D94"/>
    <w:multiLevelType w:val="hybridMultilevel"/>
    <w:tmpl w:val="7F68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74EF"/>
    <w:multiLevelType w:val="hybridMultilevel"/>
    <w:tmpl w:val="C6425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0EFF"/>
    <w:multiLevelType w:val="hybridMultilevel"/>
    <w:tmpl w:val="225EC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1A7C4F43"/>
    <w:multiLevelType w:val="hybridMultilevel"/>
    <w:tmpl w:val="253AA84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3554A0"/>
    <w:multiLevelType w:val="hybridMultilevel"/>
    <w:tmpl w:val="7434601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77680"/>
    <w:multiLevelType w:val="hybridMultilevel"/>
    <w:tmpl w:val="CA6E72F6"/>
    <w:lvl w:ilvl="0" w:tplc="1C9285A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5676E"/>
    <w:multiLevelType w:val="hybridMultilevel"/>
    <w:tmpl w:val="0D3AE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B12EA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944A3"/>
    <w:multiLevelType w:val="hybridMultilevel"/>
    <w:tmpl w:val="B3926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510F4"/>
    <w:multiLevelType w:val="hybridMultilevel"/>
    <w:tmpl w:val="487E9702"/>
    <w:lvl w:ilvl="0" w:tplc="A04400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7000F6"/>
    <w:multiLevelType w:val="hybridMultilevel"/>
    <w:tmpl w:val="84623B5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80344C"/>
    <w:multiLevelType w:val="hybridMultilevel"/>
    <w:tmpl w:val="E870D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D03E2"/>
    <w:multiLevelType w:val="hybridMultilevel"/>
    <w:tmpl w:val="D5DC1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9301D"/>
    <w:multiLevelType w:val="hybridMultilevel"/>
    <w:tmpl w:val="3FD2C276"/>
    <w:lvl w:ilvl="0" w:tplc="C45A38E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84A0601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36FFC"/>
    <w:multiLevelType w:val="hybridMultilevel"/>
    <w:tmpl w:val="465CA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8"/>
  </w:num>
  <w:num w:numId="5">
    <w:abstractNumId w:val="6"/>
  </w:num>
  <w:num w:numId="6">
    <w:abstractNumId w:val="14"/>
  </w:num>
  <w:num w:numId="7">
    <w:abstractNumId w:val="15"/>
  </w:num>
  <w:num w:numId="8">
    <w:abstractNumId w:val="21"/>
  </w:num>
  <w:num w:numId="9">
    <w:abstractNumId w:val="11"/>
  </w:num>
  <w:num w:numId="10">
    <w:abstractNumId w:val="16"/>
  </w:num>
  <w:num w:numId="11">
    <w:abstractNumId w:val="29"/>
  </w:num>
  <w:num w:numId="12">
    <w:abstractNumId w:val="28"/>
  </w:num>
  <w:num w:numId="13">
    <w:abstractNumId w:val="20"/>
  </w:num>
  <w:num w:numId="14">
    <w:abstractNumId w:val="12"/>
  </w:num>
  <w:num w:numId="15">
    <w:abstractNumId w:val="3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17"/>
  </w:num>
  <w:num w:numId="21">
    <w:abstractNumId w:val="24"/>
  </w:num>
  <w:num w:numId="22">
    <w:abstractNumId w:val="10"/>
  </w:num>
  <w:num w:numId="23">
    <w:abstractNumId w:val="23"/>
  </w:num>
  <w:num w:numId="24">
    <w:abstractNumId w:val="7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2"/>
  </w:num>
  <w:num w:numId="29">
    <w:abstractNumId w:val="19"/>
  </w:num>
  <w:num w:numId="30">
    <w:abstractNumId w:val="25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5E1"/>
    <w:rsid w:val="00003276"/>
    <w:rsid w:val="00005626"/>
    <w:rsid w:val="000267D0"/>
    <w:rsid w:val="00034656"/>
    <w:rsid w:val="000370BF"/>
    <w:rsid w:val="00040AB4"/>
    <w:rsid w:val="0004702C"/>
    <w:rsid w:val="00072469"/>
    <w:rsid w:val="00080E8D"/>
    <w:rsid w:val="00092D46"/>
    <w:rsid w:val="000953CD"/>
    <w:rsid w:val="000A6D48"/>
    <w:rsid w:val="000A73ED"/>
    <w:rsid w:val="000B593E"/>
    <w:rsid w:val="000D6876"/>
    <w:rsid w:val="000D7F81"/>
    <w:rsid w:val="000F020D"/>
    <w:rsid w:val="000F135F"/>
    <w:rsid w:val="000F4268"/>
    <w:rsid w:val="00102D0D"/>
    <w:rsid w:val="0010785A"/>
    <w:rsid w:val="00112EDA"/>
    <w:rsid w:val="00127921"/>
    <w:rsid w:val="00154A03"/>
    <w:rsid w:val="001709CA"/>
    <w:rsid w:val="00177AC2"/>
    <w:rsid w:val="00177FD0"/>
    <w:rsid w:val="00185DAE"/>
    <w:rsid w:val="00187BBA"/>
    <w:rsid w:val="001A2E91"/>
    <w:rsid w:val="001B2F05"/>
    <w:rsid w:val="001D1061"/>
    <w:rsid w:val="001F18C8"/>
    <w:rsid w:val="001F4096"/>
    <w:rsid w:val="00205ED6"/>
    <w:rsid w:val="00211F44"/>
    <w:rsid w:val="0021439B"/>
    <w:rsid w:val="0022781C"/>
    <w:rsid w:val="00240AA1"/>
    <w:rsid w:val="00247A38"/>
    <w:rsid w:val="002513F6"/>
    <w:rsid w:val="00252B1D"/>
    <w:rsid w:val="002548B4"/>
    <w:rsid w:val="0026741C"/>
    <w:rsid w:val="00280005"/>
    <w:rsid w:val="00280C01"/>
    <w:rsid w:val="00286DDB"/>
    <w:rsid w:val="002A0C74"/>
    <w:rsid w:val="002A5BB8"/>
    <w:rsid w:val="002B11EA"/>
    <w:rsid w:val="002B3920"/>
    <w:rsid w:val="002C7349"/>
    <w:rsid w:val="002D1870"/>
    <w:rsid w:val="002D7E41"/>
    <w:rsid w:val="003036BE"/>
    <w:rsid w:val="00327894"/>
    <w:rsid w:val="003312B2"/>
    <w:rsid w:val="00331ED7"/>
    <w:rsid w:val="00337AC7"/>
    <w:rsid w:val="00346204"/>
    <w:rsid w:val="00376F12"/>
    <w:rsid w:val="0037795D"/>
    <w:rsid w:val="003827FC"/>
    <w:rsid w:val="00386DF7"/>
    <w:rsid w:val="00390746"/>
    <w:rsid w:val="003A0E95"/>
    <w:rsid w:val="003B0014"/>
    <w:rsid w:val="003C132E"/>
    <w:rsid w:val="003F0D01"/>
    <w:rsid w:val="00401C8F"/>
    <w:rsid w:val="00410423"/>
    <w:rsid w:val="00423F51"/>
    <w:rsid w:val="00425586"/>
    <w:rsid w:val="0044526F"/>
    <w:rsid w:val="004553EE"/>
    <w:rsid w:val="00460594"/>
    <w:rsid w:val="0046549A"/>
    <w:rsid w:val="00470225"/>
    <w:rsid w:val="004726E3"/>
    <w:rsid w:val="00481CED"/>
    <w:rsid w:val="0048482F"/>
    <w:rsid w:val="00487CA1"/>
    <w:rsid w:val="00494719"/>
    <w:rsid w:val="004A0BBF"/>
    <w:rsid w:val="004B6850"/>
    <w:rsid w:val="004C6A77"/>
    <w:rsid w:val="004C6B68"/>
    <w:rsid w:val="004D09E4"/>
    <w:rsid w:val="004D0A6C"/>
    <w:rsid w:val="004D6EC3"/>
    <w:rsid w:val="004D6FFC"/>
    <w:rsid w:val="004E0B08"/>
    <w:rsid w:val="004E112F"/>
    <w:rsid w:val="004E4BB3"/>
    <w:rsid w:val="0050382D"/>
    <w:rsid w:val="005075A0"/>
    <w:rsid w:val="005245C1"/>
    <w:rsid w:val="005460E6"/>
    <w:rsid w:val="00560A9C"/>
    <w:rsid w:val="00592048"/>
    <w:rsid w:val="00593FF0"/>
    <w:rsid w:val="005953EE"/>
    <w:rsid w:val="005A0024"/>
    <w:rsid w:val="005A3C6A"/>
    <w:rsid w:val="005B3335"/>
    <w:rsid w:val="005B4C1B"/>
    <w:rsid w:val="005C535B"/>
    <w:rsid w:val="005D1293"/>
    <w:rsid w:val="005E6E16"/>
    <w:rsid w:val="005E7CCD"/>
    <w:rsid w:val="005F5FE3"/>
    <w:rsid w:val="005F75E5"/>
    <w:rsid w:val="0062416D"/>
    <w:rsid w:val="00624975"/>
    <w:rsid w:val="006329CB"/>
    <w:rsid w:val="00633BF6"/>
    <w:rsid w:val="0063410F"/>
    <w:rsid w:val="00634FE4"/>
    <w:rsid w:val="00635AAC"/>
    <w:rsid w:val="006514AA"/>
    <w:rsid w:val="006515AA"/>
    <w:rsid w:val="006524A3"/>
    <w:rsid w:val="00660862"/>
    <w:rsid w:val="00664DA2"/>
    <w:rsid w:val="00673DB6"/>
    <w:rsid w:val="00676BA2"/>
    <w:rsid w:val="006805F8"/>
    <w:rsid w:val="00690FEA"/>
    <w:rsid w:val="00695D60"/>
    <w:rsid w:val="006A7050"/>
    <w:rsid w:val="006A723F"/>
    <w:rsid w:val="006A7A18"/>
    <w:rsid w:val="006B3A9A"/>
    <w:rsid w:val="006B71F1"/>
    <w:rsid w:val="006B7DAD"/>
    <w:rsid w:val="006C0003"/>
    <w:rsid w:val="006C2EE5"/>
    <w:rsid w:val="006C7DFF"/>
    <w:rsid w:val="006D0E65"/>
    <w:rsid w:val="006D75A0"/>
    <w:rsid w:val="006E5C77"/>
    <w:rsid w:val="006F2948"/>
    <w:rsid w:val="006F4BDA"/>
    <w:rsid w:val="00700415"/>
    <w:rsid w:val="00703CF0"/>
    <w:rsid w:val="00714AD4"/>
    <w:rsid w:val="00741A51"/>
    <w:rsid w:val="00752BFD"/>
    <w:rsid w:val="007538E5"/>
    <w:rsid w:val="00757676"/>
    <w:rsid w:val="00757CD1"/>
    <w:rsid w:val="00765A42"/>
    <w:rsid w:val="007670A2"/>
    <w:rsid w:val="00773B84"/>
    <w:rsid w:val="007834FD"/>
    <w:rsid w:val="0079107F"/>
    <w:rsid w:val="007A18BA"/>
    <w:rsid w:val="007C565F"/>
    <w:rsid w:val="007D6EE9"/>
    <w:rsid w:val="007E36C8"/>
    <w:rsid w:val="007E7DE7"/>
    <w:rsid w:val="007F245C"/>
    <w:rsid w:val="007F2806"/>
    <w:rsid w:val="007F745F"/>
    <w:rsid w:val="00803436"/>
    <w:rsid w:val="0080712B"/>
    <w:rsid w:val="00832A16"/>
    <w:rsid w:val="00833015"/>
    <w:rsid w:val="008411F1"/>
    <w:rsid w:val="0084411F"/>
    <w:rsid w:val="00874522"/>
    <w:rsid w:val="008815F0"/>
    <w:rsid w:val="008829B5"/>
    <w:rsid w:val="008901EB"/>
    <w:rsid w:val="008913E5"/>
    <w:rsid w:val="00891D17"/>
    <w:rsid w:val="00895755"/>
    <w:rsid w:val="008A7E68"/>
    <w:rsid w:val="008B007F"/>
    <w:rsid w:val="008B2221"/>
    <w:rsid w:val="008B4ADB"/>
    <w:rsid w:val="008B7569"/>
    <w:rsid w:val="008D58D5"/>
    <w:rsid w:val="008E1D9A"/>
    <w:rsid w:val="008E42B6"/>
    <w:rsid w:val="008F6787"/>
    <w:rsid w:val="0090021E"/>
    <w:rsid w:val="00914930"/>
    <w:rsid w:val="00922FD4"/>
    <w:rsid w:val="0092421D"/>
    <w:rsid w:val="00930B17"/>
    <w:rsid w:val="00932329"/>
    <w:rsid w:val="0093563E"/>
    <w:rsid w:val="00935755"/>
    <w:rsid w:val="00950409"/>
    <w:rsid w:val="0095772A"/>
    <w:rsid w:val="009664D9"/>
    <w:rsid w:val="00970DCD"/>
    <w:rsid w:val="00971C80"/>
    <w:rsid w:val="009757F2"/>
    <w:rsid w:val="009A3E54"/>
    <w:rsid w:val="009A4441"/>
    <w:rsid w:val="009B3AB5"/>
    <w:rsid w:val="009B3F71"/>
    <w:rsid w:val="009C06EE"/>
    <w:rsid w:val="009C15AA"/>
    <w:rsid w:val="009D0417"/>
    <w:rsid w:val="009E0049"/>
    <w:rsid w:val="00A0141C"/>
    <w:rsid w:val="00A142DF"/>
    <w:rsid w:val="00A21F07"/>
    <w:rsid w:val="00A23777"/>
    <w:rsid w:val="00A23CC2"/>
    <w:rsid w:val="00A47590"/>
    <w:rsid w:val="00A535BE"/>
    <w:rsid w:val="00A55925"/>
    <w:rsid w:val="00A6537B"/>
    <w:rsid w:val="00A70898"/>
    <w:rsid w:val="00A874FC"/>
    <w:rsid w:val="00A92ECA"/>
    <w:rsid w:val="00A93F0C"/>
    <w:rsid w:val="00A95963"/>
    <w:rsid w:val="00AA1A0B"/>
    <w:rsid w:val="00AC7AD5"/>
    <w:rsid w:val="00AD39B2"/>
    <w:rsid w:val="00AD7150"/>
    <w:rsid w:val="00AE1ED7"/>
    <w:rsid w:val="00AE3FB2"/>
    <w:rsid w:val="00AF5CA7"/>
    <w:rsid w:val="00B14EF7"/>
    <w:rsid w:val="00B1600D"/>
    <w:rsid w:val="00B21EDE"/>
    <w:rsid w:val="00B224A2"/>
    <w:rsid w:val="00B273B2"/>
    <w:rsid w:val="00B43D51"/>
    <w:rsid w:val="00B43D82"/>
    <w:rsid w:val="00B44BCD"/>
    <w:rsid w:val="00B51DCE"/>
    <w:rsid w:val="00B53ED1"/>
    <w:rsid w:val="00B567E9"/>
    <w:rsid w:val="00B6306F"/>
    <w:rsid w:val="00B83706"/>
    <w:rsid w:val="00B935E1"/>
    <w:rsid w:val="00B95A75"/>
    <w:rsid w:val="00BB2217"/>
    <w:rsid w:val="00BB22D4"/>
    <w:rsid w:val="00BB335F"/>
    <w:rsid w:val="00BB5270"/>
    <w:rsid w:val="00BB661A"/>
    <w:rsid w:val="00C01E0B"/>
    <w:rsid w:val="00C06789"/>
    <w:rsid w:val="00C15240"/>
    <w:rsid w:val="00C36A86"/>
    <w:rsid w:val="00C43830"/>
    <w:rsid w:val="00C502D7"/>
    <w:rsid w:val="00C50374"/>
    <w:rsid w:val="00C5140F"/>
    <w:rsid w:val="00C60C9A"/>
    <w:rsid w:val="00C66C4C"/>
    <w:rsid w:val="00C66F81"/>
    <w:rsid w:val="00C86415"/>
    <w:rsid w:val="00C96AF5"/>
    <w:rsid w:val="00CA1243"/>
    <w:rsid w:val="00CA3947"/>
    <w:rsid w:val="00CA54BE"/>
    <w:rsid w:val="00CA7FE5"/>
    <w:rsid w:val="00CB1172"/>
    <w:rsid w:val="00CB48B2"/>
    <w:rsid w:val="00CD61D7"/>
    <w:rsid w:val="00CE6CCB"/>
    <w:rsid w:val="00CF5D9B"/>
    <w:rsid w:val="00D07414"/>
    <w:rsid w:val="00D14DB8"/>
    <w:rsid w:val="00D207CF"/>
    <w:rsid w:val="00D22A3C"/>
    <w:rsid w:val="00D30BB4"/>
    <w:rsid w:val="00D33FA8"/>
    <w:rsid w:val="00D41E55"/>
    <w:rsid w:val="00D42AC6"/>
    <w:rsid w:val="00D439BC"/>
    <w:rsid w:val="00D45C8E"/>
    <w:rsid w:val="00D47016"/>
    <w:rsid w:val="00D54402"/>
    <w:rsid w:val="00D5637F"/>
    <w:rsid w:val="00D6325A"/>
    <w:rsid w:val="00D63E9F"/>
    <w:rsid w:val="00D64A87"/>
    <w:rsid w:val="00D67C77"/>
    <w:rsid w:val="00D71D5E"/>
    <w:rsid w:val="00D865EC"/>
    <w:rsid w:val="00D915B1"/>
    <w:rsid w:val="00DC030B"/>
    <w:rsid w:val="00DC2C38"/>
    <w:rsid w:val="00DC754B"/>
    <w:rsid w:val="00DD701E"/>
    <w:rsid w:val="00DE0100"/>
    <w:rsid w:val="00E01064"/>
    <w:rsid w:val="00E0190F"/>
    <w:rsid w:val="00E05682"/>
    <w:rsid w:val="00E12D3D"/>
    <w:rsid w:val="00E2379C"/>
    <w:rsid w:val="00E238B0"/>
    <w:rsid w:val="00E32211"/>
    <w:rsid w:val="00E32805"/>
    <w:rsid w:val="00E33F75"/>
    <w:rsid w:val="00E348F9"/>
    <w:rsid w:val="00E423E9"/>
    <w:rsid w:val="00E51A71"/>
    <w:rsid w:val="00E557A0"/>
    <w:rsid w:val="00E57674"/>
    <w:rsid w:val="00E702DD"/>
    <w:rsid w:val="00E713B4"/>
    <w:rsid w:val="00E80260"/>
    <w:rsid w:val="00E965F1"/>
    <w:rsid w:val="00EA0238"/>
    <w:rsid w:val="00EB3A14"/>
    <w:rsid w:val="00EB5BA3"/>
    <w:rsid w:val="00EB61F5"/>
    <w:rsid w:val="00EB64AD"/>
    <w:rsid w:val="00EB7562"/>
    <w:rsid w:val="00EC1B13"/>
    <w:rsid w:val="00EC1CB2"/>
    <w:rsid w:val="00EC3CCF"/>
    <w:rsid w:val="00ED0E49"/>
    <w:rsid w:val="00ED1FEE"/>
    <w:rsid w:val="00EE37D5"/>
    <w:rsid w:val="00EE68C2"/>
    <w:rsid w:val="00EE6AA1"/>
    <w:rsid w:val="00EF3D0B"/>
    <w:rsid w:val="00F03039"/>
    <w:rsid w:val="00F24E20"/>
    <w:rsid w:val="00F36BD8"/>
    <w:rsid w:val="00F56681"/>
    <w:rsid w:val="00F56B0B"/>
    <w:rsid w:val="00F6084D"/>
    <w:rsid w:val="00F64B69"/>
    <w:rsid w:val="00F731D6"/>
    <w:rsid w:val="00F7705A"/>
    <w:rsid w:val="00F80D88"/>
    <w:rsid w:val="00FB3F35"/>
    <w:rsid w:val="00FC60C8"/>
    <w:rsid w:val="00FD06B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A428E-BB05-44E0-BBB5-FD6CD34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e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3385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Miroslava Fanglbauerová</cp:lastModifiedBy>
  <cp:revision>378</cp:revision>
  <cp:lastPrinted>2018-04-25T11:36:00Z</cp:lastPrinted>
  <dcterms:created xsi:type="dcterms:W3CDTF">2014-11-03T09:17:00Z</dcterms:created>
  <dcterms:modified xsi:type="dcterms:W3CDTF">2018-05-23T10:03:00Z</dcterms:modified>
</cp:coreProperties>
</file>